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689" w:rsidRDefault="00044689" w:rsidP="00044689">
      <w:pPr>
        <w:spacing w:line="500" w:lineRule="exact"/>
        <w:jc w:val="lef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附件</w:t>
      </w:r>
      <w:r w:rsidR="004B210B">
        <w:rPr>
          <w:rFonts w:ascii="黑体" w:eastAsia="黑体" w:hint="eastAsia"/>
          <w:sz w:val="28"/>
          <w:szCs w:val="28"/>
        </w:rPr>
        <w:t>1</w:t>
      </w:r>
      <w:r>
        <w:rPr>
          <w:rFonts w:ascii="黑体" w:eastAsia="黑体" w:hint="eastAsia"/>
          <w:sz w:val="28"/>
          <w:szCs w:val="28"/>
        </w:rPr>
        <w:t>：</w:t>
      </w:r>
    </w:p>
    <w:p w:rsidR="00044689" w:rsidRDefault="00044689" w:rsidP="00044689">
      <w:pPr>
        <w:spacing w:line="500" w:lineRule="exact"/>
        <w:ind w:firstLineChars="150" w:firstLine="422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化学与化学工程学院</w:t>
      </w:r>
    </w:p>
    <w:p w:rsidR="00044689" w:rsidRDefault="00044689" w:rsidP="00044689">
      <w:pPr>
        <w:spacing w:line="500" w:lineRule="exact"/>
        <w:ind w:firstLineChars="150" w:firstLine="422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各系2015年研究生国家奖学金名额分配表</w:t>
      </w:r>
    </w:p>
    <w:tbl>
      <w:tblPr>
        <w:tblStyle w:val="a5"/>
        <w:tblW w:w="0" w:type="auto"/>
        <w:tblLook w:val="04A0"/>
      </w:tblPr>
      <w:tblGrid>
        <w:gridCol w:w="426"/>
        <w:gridCol w:w="1809"/>
        <w:gridCol w:w="1559"/>
        <w:gridCol w:w="1559"/>
        <w:gridCol w:w="1559"/>
        <w:gridCol w:w="1610"/>
      </w:tblGrid>
      <w:tr w:rsidR="00044689" w:rsidTr="00B40BDF">
        <w:trPr>
          <w:trHeight w:val="479"/>
        </w:trPr>
        <w:tc>
          <w:tcPr>
            <w:tcW w:w="2235" w:type="dxa"/>
            <w:gridSpan w:val="2"/>
            <w:vMerge w:val="restart"/>
          </w:tcPr>
          <w:p w:rsidR="00044689" w:rsidRDefault="00044689"/>
        </w:tc>
        <w:tc>
          <w:tcPr>
            <w:tcW w:w="3118" w:type="dxa"/>
            <w:gridSpan w:val="2"/>
            <w:vMerge w:val="restart"/>
            <w:vAlign w:val="center"/>
          </w:tcPr>
          <w:p w:rsidR="00044689" w:rsidRDefault="00044689" w:rsidP="00044689">
            <w:pPr>
              <w:jc w:val="center"/>
            </w:pPr>
            <w:r w:rsidRPr="00F07AA1">
              <w:rPr>
                <w:rFonts w:ascii="微软雅黑" w:eastAsia="微软雅黑" w:hAnsi="微软雅黑" w:hint="eastAsia"/>
                <w:b/>
              </w:rPr>
              <w:t>博士研究生推荐名额</w:t>
            </w:r>
          </w:p>
        </w:tc>
        <w:tc>
          <w:tcPr>
            <w:tcW w:w="3169" w:type="dxa"/>
            <w:gridSpan w:val="2"/>
            <w:vAlign w:val="center"/>
          </w:tcPr>
          <w:p w:rsidR="00044689" w:rsidRDefault="00044689" w:rsidP="00044689">
            <w:pPr>
              <w:jc w:val="center"/>
            </w:pPr>
            <w:r w:rsidRPr="00F07AA1">
              <w:rPr>
                <w:rFonts w:ascii="微软雅黑" w:eastAsia="微软雅黑" w:hAnsi="微软雅黑" w:hint="eastAsia"/>
                <w:b/>
              </w:rPr>
              <w:t>硕士研究生推荐名额</w:t>
            </w:r>
          </w:p>
        </w:tc>
      </w:tr>
      <w:tr w:rsidR="00044689" w:rsidTr="00B40BDF">
        <w:tc>
          <w:tcPr>
            <w:tcW w:w="2235" w:type="dxa"/>
            <w:gridSpan w:val="2"/>
            <w:vMerge/>
          </w:tcPr>
          <w:p w:rsidR="00044689" w:rsidRDefault="00044689"/>
        </w:tc>
        <w:tc>
          <w:tcPr>
            <w:tcW w:w="3118" w:type="dxa"/>
            <w:gridSpan w:val="2"/>
            <w:vMerge/>
            <w:vAlign w:val="center"/>
          </w:tcPr>
          <w:p w:rsidR="00044689" w:rsidRDefault="00044689" w:rsidP="00044689">
            <w:pPr>
              <w:jc w:val="center"/>
            </w:pPr>
          </w:p>
        </w:tc>
        <w:tc>
          <w:tcPr>
            <w:tcW w:w="1559" w:type="dxa"/>
            <w:vAlign w:val="center"/>
          </w:tcPr>
          <w:p w:rsidR="00044689" w:rsidRPr="00F07AA1" w:rsidRDefault="00044689" w:rsidP="00044689">
            <w:pPr>
              <w:jc w:val="center"/>
              <w:rPr>
                <w:rFonts w:ascii="微软雅黑" w:eastAsia="微软雅黑" w:hAnsi="微软雅黑"/>
                <w:b/>
              </w:rPr>
            </w:pPr>
            <w:r w:rsidRPr="00F07AA1">
              <w:rPr>
                <w:rFonts w:ascii="微软雅黑" w:eastAsia="微软雅黑" w:hAnsi="微软雅黑" w:hint="eastAsia"/>
                <w:b/>
              </w:rPr>
              <w:t>学术学位硕士研究生</w:t>
            </w:r>
          </w:p>
        </w:tc>
        <w:tc>
          <w:tcPr>
            <w:tcW w:w="1610" w:type="dxa"/>
            <w:vAlign w:val="center"/>
          </w:tcPr>
          <w:p w:rsidR="00044689" w:rsidRPr="00F07AA1" w:rsidRDefault="00044689" w:rsidP="00044689">
            <w:pPr>
              <w:jc w:val="center"/>
              <w:rPr>
                <w:rFonts w:ascii="微软雅黑" w:eastAsia="微软雅黑" w:hAnsi="微软雅黑"/>
                <w:b/>
              </w:rPr>
            </w:pPr>
            <w:r w:rsidRPr="00F07AA1">
              <w:rPr>
                <w:rFonts w:ascii="微软雅黑" w:eastAsia="微软雅黑" w:hAnsi="微软雅黑" w:hint="eastAsia"/>
                <w:b/>
              </w:rPr>
              <w:t>专业学位硕士研究生</w:t>
            </w:r>
          </w:p>
        </w:tc>
      </w:tr>
      <w:tr w:rsidR="00044689" w:rsidTr="00B40BDF">
        <w:tc>
          <w:tcPr>
            <w:tcW w:w="426" w:type="dxa"/>
            <w:vMerge w:val="restart"/>
          </w:tcPr>
          <w:p w:rsidR="00044689" w:rsidRDefault="00044689"/>
        </w:tc>
        <w:tc>
          <w:tcPr>
            <w:tcW w:w="1809" w:type="dxa"/>
          </w:tcPr>
          <w:p w:rsidR="00044689" w:rsidRPr="00506C86" w:rsidRDefault="00600482" w:rsidP="0025376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学校给定我院总名额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——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13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8</w:t>
            </w:r>
          </w:p>
        </w:tc>
        <w:tc>
          <w:tcPr>
            <w:tcW w:w="1610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</w:p>
        </w:tc>
        <w:bookmarkStart w:id="0" w:name="_GoBack"/>
        <w:bookmarkEnd w:id="0"/>
      </w:tr>
      <w:tr w:rsidR="00044689" w:rsidTr="00B40BDF">
        <w:tc>
          <w:tcPr>
            <w:tcW w:w="426" w:type="dxa"/>
            <w:vMerge/>
          </w:tcPr>
          <w:p w:rsidR="00044689" w:rsidRDefault="00044689"/>
        </w:tc>
        <w:tc>
          <w:tcPr>
            <w:tcW w:w="1809" w:type="dxa"/>
          </w:tcPr>
          <w:p w:rsidR="00044689" w:rsidRPr="00506C86" w:rsidRDefault="00600482" w:rsidP="0025376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学院层面评审名额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——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1610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/>
              </w:rPr>
              <w:t>3</w:t>
            </w:r>
          </w:p>
        </w:tc>
      </w:tr>
      <w:tr w:rsidR="00044689" w:rsidTr="00B40BDF">
        <w:tc>
          <w:tcPr>
            <w:tcW w:w="426" w:type="dxa"/>
            <w:vMerge w:val="restart"/>
            <w:vAlign w:val="center"/>
          </w:tcPr>
          <w:p w:rsidR="00600482" w:rsidRDefault="00044689" w:rsidP="00DD0E8E">
            <w:pPr>
              <w:jc w:val="center"/>
              <w:rPr>
                <w:rFonts w:ascii="微软雅黑" w:eastAsia="微软雅黑" w:hAnsi="微软雅黑" w:hint="eastAsia"/>
              </w:rPr>
            </w:pPr>
            <w:r w:rsidRPr="00506C86">
              <w:rPr>
                <w:rFonts w:ascii="微软雅黑" w:eastAsia="微软雅黑" w:hAnsi="微软雅黑" w:hint="eastAsia"/>
              </w:rPr>
              <w:t>分配</w:t>
            </w:r>
          </w:p>
          <w:p w:rsidR="00600482" w:rsidRDefault="00600482" w:rsidP="00DD0E8E">
            <w:pPr>
              <w:jc w:val="center"/>
              <w:rPr>
                <w:rFonts w:ascii="微软雅黑" w:eastAsia="微软雅黑" w:hAnsi="微软雅黑" w:hint="eastAsia"/>
              </w:rPr>
            </w:pPr>
            <w:r>
              <w:rPr>
                <w:rFonts w:ascii="微软雅黑" w:eastAsia="微软雅黑" w:hAnsi="微软雅黑" w:hint="eastAsia"/>
              </w:rPr>
              <w:t>至</w:t>
            </w:r>
          </w:p>
          <w:p w:rsidR="00044689" w:rsidRDefault="00600482" w:rsidP="00DD0E8E">
            <w:pPr>
              <w:jc w:val="center"/>
            </w:pPr>
            <w:r w:rsidRPr="00506C86">
              <w:rPr>
                <w:rFonts w:ascii="微软雅黑" w:eastAsia="微软雅黑" w:hAnsi="微软雅黑" w:hint="eastAsia"/>
              </w:rPr>
              <w:t>各系</w:t>
            </w:r>
            <w:r w:rsidR="00044689" w:rsidRPr="00506C86">
              <w:rPr>
                <w:rFonts w:ascii="微软雅黑" w:eastAsia="微软雅黑" w:hAnsi="微软雅黑" w:hint="eastAsia"/>
              </w:rPr>
              <w:t>名额</w:t>
            </w:r>
          </w:p>
        </w:tc>
        <w:tc>
          <w:tcPr>
            <w:tcW w:w="1809" w:type="dxa"/>
            <w:vAlign w:val="center"/>
          </w:tcPr>
          <w:p w:rsidR="00044689" w:rsidRPr="00506C86" w:rsidRDefault="00044689" w:rsidP="00DD0E8E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合计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DD0E8E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——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DD0E8E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DD0E8E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7</w:t>
            </w:r>
          </w:p>
        </w:tc>
        <w:tc>
          <w:tcPr>
            <w:tcW w:w="1610" w:type="dxa"/>
            <w:vAlign w:val="center"/>
          </w:tcPr>
          <w:p w:rsidR="00044689" w:rsidRPr="00506C86" w:rsidRDefault="00044689" w:rsidP="00DD0E8E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0</w:t>
            </w:r>
          </w:p>
        </w:tc>
      </w:tr>
      <w:tr w:rsidR="00044689" w:rsidTr="00B40BDF">
        <w:tc>
          <w:tcPr>
            <w:tcW w:w="426" w:type="dxa"/>
            <w:vMerge/>
          </w:tcPr>
          <w:p w:rsidR="00044689" w:rsidRDefault="00044689"/>
        </w:tc>
        <w:tc>
          <w:tcPr>
            <w:tcW w:w="1809" w:type="dxa"/>
            <w:vMerge w:val="restart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化学系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无机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610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0</w:t>
            </w:r>
          </w:p>
        </w:tc>
      </w:tr>
      <w:tr w:rsidR="00044689" w:rsidTr="00B40BDF">
        <w:tc>
          <w:tcPr>
            <w:tcW w:w="426" w:type="dxa"/>
            <w:vMerge/>
          </w:tcPr>
          <w:p w:rsidR="00044689" w:rsidRDefault="00044689"/>
        </w:tc>
        <w:tc>
          <w:tcPr>
            <w:tcW w:w="1809" w:type="dxa"/>
            <w:vMerge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物化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610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0</w:t>
            </w:r>
          </w:p>
        </w:tc>
      </w:tr>
      <w:tr w:rsidR="00DD0E8E" w:rsidTr="00B40BDF">
        <w:tc>
          <w:tcPr>
            <w:tcW w:w="426" w:type="dxa"/>
            <w:vMerge/>
          </w:tcPr>
          <w:p w:rsidR="00DD0E8E" w:rsidRDefault="00DD0E8E"/>
        </w:tc>
        <w:tc>
          <w:tcPr>
            <w:tcW w:w="1809" w:type="dxa"/>
            <w:vMerge w:val="restart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应化系</w:t>
            </w: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分析</w:t>
            </w: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610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0</w:t>
            </w:r>
          </w:p>
        </w:tc>
      </w:tr>
      <w:tr w:rsidR="00DD0E8E" w:rsidTr="00B40BDF">
        <w:tc>
          <w:tcPr>
            <w:tcW w:w="426" w:type="dxa"/>
            <w:vMerge/>
          </w:tcPr>
          <w:p w:rsidR="00DD0E8E" w:rsidRDefault="00DD0E8E"/>
        </w:tc>
        <w:tc>
          <w:tcPr>
            <w:tcW w:w="1809" w:type="dxa"/>
            <w:vMerge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有机</w:t>
            </w: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610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0</w:t>
            </w:r>
          </w:p>
        </w:tc>
      </w:tr>
      <w:tr w:rsidR="00DD0E8E" w:rsidTr="00B40BDF">
        <w:tc>
          <w:tcPr>
            <w:tcW w:w="426" w:type="dxa"/>
            <w:vMerge/>
          </w:tcPr>
          <w:p w:rsidR="00DD0E8E" w:rsidRDefault="00DD0E8E"/>
        </w:tc>
        <w:tc>
          <w:tcPr>
            <w:tcW w:w="1809" w:type="dxa"/>
            <w:vMerge w:val="restart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高分子系</w:t>
            </w: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高分子</w:t>
            </w: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610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0</w:t>
            </w:r>
          </w:p>
        </w:tc>
      </w:tr>
      <w:tr w:rsidR="00DD0E8E" w:rsidTr="00B40BDF">
        <w:tc>
          <w:tcPr>
            <w:tcW w:w="426" w:type="dxa"/>
            <w:vMerge/>
          </w:tcPr>
          <w:p w:rsidR="00DD0E8E" w:rsidRDefault="00DD0E8E"/>
        </w:tc>
        <w:tc>
          <w:tcPr>
            <w:tcW w:w="1809" w:type="dxa"/>
            <w:vMerge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材料</w:t>
            </w: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610" w:type="dxa"/>
            <w:vAlign w:val="center"/>
          </w:tcPr>
          <w:p w:rsidR="00DD0E8E" w:rsidRPr="00506C86" w:rsidRDefault="00DD0E8E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0</w:t>
            </w:r>
          </w:p>
        </w:tc>
      </w:tr>
      <w:tr w:rsidR="00044689" w:rsidTr="00B40BDF">
        <w:tc>
          <w:tcPr>
            <w:tcW w:w="426" w:type="dxa"/>
            <w:vMerge/>
          </w:tcPr>
          <w:p w:rsidR="00044689" w:rsidRDefault="00044689"/>
        </w:tc>
        <w:tc>
          <w:tcPr>
            <w:tcW w:w="180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化工系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化工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1</w:t>
            </w:r>
          </w:p>
        </w:tc>
        <w:tc>
          <w:tcPr>
            <w:tcW w:w="1610" w:type="dxa"/>
            <w:vAlign w:val="center"/>
          </w:tcPr>
          <w:p w:rsidR="00044689" w:rsidRPr="00506C86" w:rsidRDefault="00044689" w:rsidP="00253763">
            <w:pPr>
              <w:jc w:val="center"/>
              <w:rPr>
                <w:rFonts w:ascii="微软雅黑" w:eastAsia="微软雅黑" w:hAnsi="微软雅黑"/>
              </w:rPr>
            </w:pPr>
            <w:r w:rsidRPr="00506C86">
              <w:rPr>
                <w:rFonts w:ascii="微软雅黑" w:eastAsia="微软雅黑" w:hAnsi="微软雅黑" w:hint="eastAsia"/>
              </w:rPr>
              <w:t>0</w:t>
            </w:r>
          </w:p>
        </w:tc>
      </w:tr>
    </w:tbl>
    <w:p w:rsidR="00DE4FA3" w:rsidRPr="00044689" w:rsidRDefault="00DE4FA3"/>
    <w:sectPr w:rsidR="00DE4FA3" w:rsidRPr="00044689" w:rsidSect="00EC4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E30" w:rsidRDefault="00164E30" w:rsidP="00044689">
      <w:r>
        <w:separator/>
      </w:r>
    </w:p>
  </w:endnote>
  <w:endnote w:type="continuationSeparator" w:id="0">
    <w:p w:rsidR="00164E30" w:rsidRDefault="00164E30" w:rsidP="00044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E30" w:rsidRDefault="00164E30" w:rsidP="00044689">
      <w:r>
        <w:separator/>
      </w:r>
    </w:p>
  </w:footnote>
  <w:footnote w:type="continuationSeparator" w:id="0">
    <w:p w:rsidR="00164E30" w:rsidRDefault="00164E30" w:rsidP="00044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09E5"/>
    <w:rsid w:val="00044689"/>
    <w:rsid w:val="00164E30"/>
    <w:rsid w:val="004400E1"/>
    <w:rsid w:val="004B210B"/>
    <w:rsid w:val="005D69D2"/>
    <w:rsid w:val="00600482"/>
    <w:rsid w:val="00B40BDF"/>
    <w:rsid w:val="00C709E5"/>
    <w:rsid w:val="00D21C7C"/>
    <w:rsid w:val="00DD0E8E"/>
    <w:rsid w:val="00DE4FA3"/>
    <w:rsid w:val="00EC4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4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46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46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4689"/>
    <w:rPr>
      <w:sz w:val="18"/>
      <w:szCs w:val="18"/>
    </w:rPr>
  </w:style>
  <w:style w:type="table" w:styleId="a5">
    <w:name w:val="Table Grid"/>
    <w:basedOn w:val="a1"/>
    <w:uiPriority w:val="59"/>
    <w:rsid w:val="00044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8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4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46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46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4689"/>
    <w:rPr>
      <w:sz w:val="18"/>
      <w:szCs w:val="18"/>
    </w:rPr>
  </w:style>
  <w:style w:type="table" w:styleId="a5">
    <w:name w:val="Table Grid"/>
    <w:basedOn w:val="a1"/>
    <w:uiPriority w:val="59"/>
    <w:rsid w:val="00044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209</Characters>
  <Application>Microsoft Office Word</Application>
  <DocSecurity>0</DocSecurity>
  <Lines>1</Lines>
  <Paragraphs>1</Paragraphs>
  <ScaleCrop>false</ScaleCrop>
  <Company>微软中国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</cp:revision>
  <dcterms:created xsi:type="dcterms:W3CDTF">2015-09-29T07:01:00Z</dcterms:created>
  <dcterms:modified xsi:type="dcterms:W3CDTF">2015-09-29T08:43:00Z</dcterms:modified>
</cp:coreProperties>
</file>